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0A" w:rsidRDefault="00D27154" w:rsidP="00D271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color w:val="000000"/>
          <w:szCs w:val="20"/>
        </w:rPr>
      </w:pPr>
      <w:r w:rsidRPr="003E604C">
        <w:rPr>
          <w:rFonts w:ascii="Courier New" w:hAnsi="Courier New" w:cs="Courier New"/>
          <w:b/>
          <w:color w:val="000000"/>
          <w:szCs w:val="20"/>
        </w:rPr>
        <w:t>“</w:t>
      </w:r>
      <w:r>
        <w:rPr>
          <w:rFonts w:ascii="Courier New" w:hAnsi="Courier New" w:cs="Courier New"/>
          <w:b/>
          <w:color w:val="000000"/>
          <w:szCs w:val="20"/>
        </w:rPr>
        <w:t>MODELLO B</w:t>
      </w:r>
      <w:r w:rsidRPr="003E604C">
        <w:rPr>
          <w:rFonts w:ascii="Courier New" w:hAnsi="Courier New" w:cs="Courier New"/>
          <w:b/>
          <w:color w:val="000000"/>
          <w:szCs w:val="20"/>
        </w:rPr>
        <w:t xml:space="preserve"> – </w:t>
      </w:r>
      <w:r w:rsidRPr="004C07EE">
        <w:rPr>
          <w:rFonts w:ascii="Courier New" w:hAnsi="Courier New" w:cs="Courier New"/>
          <w:b/>
          <w:color w:val="000000"/>
          <w:szCs w:val="20"/>
        </w:rPr>
        <w:t>OFFERTA ECONOMICA</w:t>
      </w:r>
      <w:r w:rsidRPr="003E604C">
        <w:rPr>
          <w:rFonts w:ascii="Courier New" w:hAnsi="Courier New" w:cs="Courier New"/>
          <w:b/>
          <w:color w:val="000000"/>
          <w:szCs w:val="20"/>
        </w:rPr>
        <w:t xml:space="preserve">” </w:t>
      </w:r>
    </w:p>
    <w:p w:rsidR="00B23F89" w:rsidRPr="00B23F89" w:rsidRDefault="00B23F89" w:rsidP="00076D37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b/>
          <w:sz w:val="20"/>
        </w:rPr>
      </w:pPr>
      <w:r w:rsidRPr="00B23F89">
        <w:rPr>
          <w:rFonts w:ascii="Courier New" w:hAnsi="Courier New" w:cs="Courier New"/>
          <w:b/>
          <w:sz w:val="20"/>
        </w:rPr>
        <w:t>AVVISO PUBBLICO “INDAGINE DI MERCATO E MANIFESTAZIONE D’INTERESSE FINALIZZATA ALL’AFFIDAMENTO DELL’INCARICO PER LO SVOLGIMENTO DELLA PROGETTAZIONE DEFINITA ED ESECUTIVA DELL’INTERVENTO “STADIO COMUNALE GINO SALVETI. LAVORI DI MANUTENZIONE, A</w:t>
      </w:r>
      <w:r w:rsidR="00E70553">
        <w:rPr>
          <w:rFonts w:ascii="Courier New" w:hAnsi="Courier New" w:cs="Courier New"/>
          <w:b/>
          <w:sz w:val="20"/>
        </w:rPr>
        <w:t>DEGUAMENTO E MESSA IN SICUREZZA</w:t>
      </w:r>
      <w:r w:rsidRPr="00B23F89">
        <w:rPr>
          <w:rFonts w:ascii="Courier New" w:hAnsi="Courier New" w:cs="Courier New"/>
          <w:b/>
          <w:sz w:val="20"/>
        </w:rPr>
        <w:t>”</w:t>
      </w:r>
    </w:p>
    <w:p w:rsidR="00D27154" w:rsidRDefault="00D27154" w:rsidP="0091770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ourier New" w:eastAsia="CIDFont+F5" w:hAnsi="Courier New" w:cs="Courier New"/>
          <w:b/>
          <w:color w:val="000000"/>
          <w:sz w:val="20"/>
          <w:szCs w:val="20"/>
        </w:rPr>
      </w:pPr>
    </w:p>
    <w:p w:rsidR="00DE69DD" w:rsidRPr="00AC3F37" w:rsidRDefault="00DE69DD" w:rsidP="004F4ED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5" w:hAnsi="Courier New" w:cs="Courier New"/>
          <w:b/>
          <w:color w:val="000000"/>
          <w:sz w:val="20"/>
          <w:szCs w:val="20"/>
        </w:rPr>
      </w:pPr>
      <w:r w:rsidRPr="00AC3F37">
        <w:rPr>
          <w:rFonts w:ascii="Courier New" w:eastAsia="CIDFont+F5" w:hAnsi="Courier New" w:cs="Courier New"/>
          <w:b/>
          <w:color w:val="000000"/>
          <w:sz w:val="20"/>
          <w:szCs w:val="20"/>
        </w:rPr>
        <w:t>Spett.le</w:t>
      </w:r>
    </w:p>
    <w:p w:rsidR="00DE69DD" w:rsidRPr="00AC3F37" w:rsidRDefault="00FC36FE" w:rsidP="004F4ED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AC3F37">
        <w:rPr>
          <w:rFonts w:ascii="Courier New" w:hAnsi="Courier New" w:cs="Courier New"/>
          <w:b/>
          <w:color w:val="000000"/>
          <w:sz w:val="20"/>
          <w:szCs w:val="20"/>
        </w:rPr>
        <w:t xml:space="preserve">COMUNE DI CASSINO </w:t>
      </w:r>
    </w:p>
    <w:p w:rsidR="00FC36FE" w:rsidRPr="00AC3F37" w:rsidRDefault="00DE69DD" w:rsidP="004F4ED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Piazza </w:t>
      </w:r>
      <w:r w:rsidR="00FC36FE" w:rsidRPr="00AC3F37">
        <w:rPr>
          <w:rFonts w:ascii="Courier New" w:eastAsia="CIDFont+F6" w:hAnsi="Courier New" w:cs="Courier New"/>
          <w:b/>
          <w:color w:val="000000"/>
          <w:sz w:val="20"/>
          <w:szCs w:val="20"/>
        </w:rPr>
        <w:t>De Gasperi</w:t>
      </w:r>
      <w:r w:rsidRPr="00AC3F37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, </w:t>
      </w:r>
    </w:p>
    <w:p w:rsidR="00DE69DD" w:rsidRPr="00AC3F37" w:rsidRDefault="00FC36FE" w:rsidP="004F4ED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03043 – Cassino </w:t>
      </w:r>
      <w:r w:rsidR="00DE69DD" w:rsidRPr="00AC3F37">
        <w:rPr>
          <w:rFonts w:ascii="Courier New" w:eastAsia="CIDFont+F6" w:hAnsi="Courier New" w:cs="Courier New"/>
          <w:b/>
          <w:color w:val="000000"/>
          <w:sz w:val="20"/>
          <w:szCs w:val="20"/>
        </w:rPr>
        <w:t>(</w:t>
      </w:r>
      <w:r w:rsidRPr="00AC3F37">
        <w:rPr>
          <w:rFonts w:ascii="Courier New" w:eastAsia="CIDFont+F6" w:hAnsi="Courier New" w:cs="Courier New"/>
          <w:b/>
          <w:color w:val="000000"/>
          <w:sz w:val="20"/>
          <w:szCs w:val="20"/>
        </w:rPr>
        <w:t>Fr</w:t>
      </w:r>
      <w:r w:rsidR="00DE69DD" w:rsidRPr="00AC3F37">
        <w:rPr>
          <w:rFonts w:ascii="Courier New" w:eastAsia="CIDFont+F6" w:hAnsi="Courier New" w:cs="Courier New"/>
          <w:b/>
          <w:color w:val="000000"/>
          <w:sz w:val="20"/>
          <w:szCs w:val="20"/>
        </w:rPr>
        <w:t>)</w:t>
      </w:r>
    </w:p>
    <w:p w:rsidR="00DE69DD" w:rsidRPr="004F4EDA" w:rsidRDefault="009F7ED7" w:rsidP="004F4EDA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hyperlink r:id="rId7" w:history="1">
        <w:r w:rsidR="00FC36FE" w:rsidRPr="004F4EDA">
          <w:rPr>
            <w:rStyle w:val="Collegamentoipertestuale"/>
            <w:rFonts w:ascii="Courier New" w:hAnsi="Courier New" w:cs="Courier New"/>
            <w:sz w:val="20"/>
            <w:szCs w:val="20"/>
          </w:rPr>
          <w:t>servizio.protocollo@comunecassino.telecompost.it</w:t>
        </w:r>
      </w:hyperlink>
    </w:p>
    <w:p w:rsidR="00FC36FE" w:rsidRPr="00AC3F37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2B7B0A" w:rsidRPr="00C121E3" w:rsidRDefault="002B7B0A" w:rsidP="002B7B0A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 l _ sottoscritto:________________________________________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</w:t>
      </w:r>
    </w:p>
    <w:p w:rsidR="002B7B0A" w:rsidRPr="00C121E3" w:rsidRDefault="002B7B0A" w:rsidP="002B7B0A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nat_ il:_____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________________________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a: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(prov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____________)</w:t>
      </w:r>
    </w:p>
    <w:p w:rsidR="002B7B0A" w:rsidRPr="00C121E3" w:rsidRDefault="002B7B0A" w:rsidP="002B7B0A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residente a:_______________________________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 (prov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____________)</w:t>
      </w:r>
    </w:p>
    <w:p w:rsidR="002B7B0A" w:rsidRPr="00C121E3" w:rsidRDefault="002B7B0A" w:rsidP="002B7B0A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in via/piazza: 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 n.___________</w:t>
      </w:r>
    </w:p>
    <w:p w:rsidR="002B7B0A" w:rsidRPr="00C121E3" w:rsidRDefault="002B7B0A" w:rsidP="002B7B0A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Codice Fiscale:___________________________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</w:t>
      </w:r>
    </w:p>
    <w:p w:rsidR="002B7B0A" w:rsidRPr="002B7B0A" w:rsidRDefault="002B7B0A" w:rsidP="002B7B0A">
      <w:pPr>
        <w:widowControl w:val="0"/>
        <w:tabs>
          <w:tab w:val="left" w:pos="810"/>
        </w:tabs>
        <w:spacing w:before="119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2B7B0A">
        <w:rPr>
          <w:rFonts w:ascii="Courier New" w:eastAsia="CIDFont+F6" w:hAnsi="Courier New" w:cs="Courier New"/>
          <w:color w:val="000000"/>
          <w:sz w:val="20"/>
          <w:szCs w:val="20"/>
        </w:rPr>
        <w:t>In qualità di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:</w:t>
      </w:r>
    </w:p>
    <w:p w:rsidR="002B7B0A" w:rsidRDefault="002B7B0A" w:rsidP="002B7B0A">
      <w:pPr>
        <w:widowControl w:val="0"/>
        <w:numPr>
          <w:ilvl w:val="0"/>
          <w:numId w:val="29"/>
        </w:numPr>
        <w:tabs>
          <w:tab w:val="left" w:pos="810"/>
        </w:tabs>
        <w:spacing w:before="119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Professionista associato</w:t>
      </w:r>
    </w:p>
    <w:p w:rsidR="002B7B0A" w:rsidRPr="00C121E3" w:rsidRDefault="002B7B0A" w:rsidP="002B7B0A">
      <w:pPr>
        <w:widowControl w:val="0"/>
        <w:numPr>
          <w:ilvl w:val="0"/>
          <w:numId w:val="29"/>
        </w:numPr>
        <w:tabs>
          <w:tab w:val="left" w:pos="810"/>
        </w:tabs>
        <w:spacing w:before="120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Legale rappresentante di società di professionisti</w:t>
      </w:r>
    </w:p>
    <w:p w:rsidR="002B7B0A" w:rsidRPr="00C121E3" w:rsidRDefault="002B7B0A" w:rsidP="002B7B0A">
      <w:pPr>
        <w:widowControl w:val="0"/>
        <w:numPr>
          <w:ilvl w:val="0"/>
          <w:numId w:val="29"/>
        </w:numPr>
        <w:tabs>
          <w:tab w:val="left" w:pos="810"/>
        </w:tabs>
        <w:spacing w:before="119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Legale rappresentante di società di ingegneria</w:t>
      </w:r>
    </w:p>
    <w:p w:rsidR="002B7B0A" w:rsidRPr="00C121E3" w:rsidRDefault="002B7B0A" w:rsidP="002B7B0A">
      <w:pPr>
        <w:widowControl w:val="0"/>
        <w:numPr>
          <w:ilvl w:val="0"/>
          <w:numId w:val="29"/>
        </w:numPr>
        <w:tabs>
          <w:tab w:val="left" w:pos="810"/>
        </w:tabs>
        <w:spacing w:before="74" w:after="0" w:line="242" w:lineRule="auto"/>
        <w:ind w:right="115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Prestatore/Legale rappresentante del Prestatore di servizi di ingegneria ed architettura stabilito in altri stati membri conformemente alla legislazione vigente nei rispettivi paesi</w:t>
      </w:r>
    </w:p>
    <w:p w:rsidR="002B7B0A" w:rsidRPr="00C121E3" w:rsidRDefault="002B7B0A" w:rsidP="002B7B0A">
      <w:pPr>
        <w:widowControl w:val="0"/>
        <w:numPr>
          <w:ilvl w:val="0"/>
          <w:numId w:val="29"/>
        </w:numPr>
        <w:tabs>
          <w:tab w:val="left" w:pos="810"/>
        </w:tabs>
        <w:spacing w:before="23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Mandatario (in caso di raggruppamento temporaneo già costituito)</w:t>
      </w:r>
    </w:p>
    <w:p w:rsidR="002B7B0A" w:rsidRPr="00C121E3" w:rsidRDefault="002B7B0A" w:rsidP="002B7B0A">
      <w:pPr>
        <w:widowControl w:val="0"/>
        <w:numPr>
          <w:ilvl w:val="0"/>
          <w:numId w:val="29"/>
        </w:numPr>
        <w:tabs>
          <w:tab w:val="left" w:pos="810"/>
        </w:tabs>
        <w:spacing w:before="22" w:after="0" w:line="274" w:lineRule="auto"/>
        <w:ind w:right="115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Concorrente designato quale mandatario (in caso di raggruppamento temporaneo non ancora costituito)</w:t>
      </w:r>
    </w:p>
    <w:p w:rsidR="002B7B0A" w:rsidRPr="00C121E3" w:rsidRDefault="00D72796" w:rsidP="002B7B0A">
      <w:pPr>
        <w:widowControl w:val="0"/>
        <w:numPr>
          <w:ilvl w:val="0"/>
          <w:numId w:val="29"/>
        </w:numPr>
        <w:tabs>
          <w:tab w:val="left" w:pos="810"/>
        </w:tabs>
        <w:spacing w:after="0" w:line="249" w:lineRule="exact"/>
        <w:rPr>
          <w:rFonts w:ascii="Courier New" w:eastAsia="Arial" w:hAnsi="Courier New" w:cs="Courier New"/>
          <w:b/>
          <w:sz w:val="20"/>
          <w:szCs w:val="20"/>
        </w:rPr>
      </w:pPr>
      <w:r>
        <w:rPr>
          <w:rFonts w:ascii="Courier New" w:eastAsia="Arial" w:hAnsi="Courier New" w:cs="Courier New"/>
          <w:b/>
          <w:sz w:val="20"/>
          <w:szCs w:val="20"/>
        </w:rPr>
        <w:t>Altro</w:t>
      </w:r>
    </w:p>
    <w:p w:rsidR="00205730" w:rsidRPr="00AC3F37" w:rsidRDefault="00205730" w:rsidP="00205730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AC3F37">
        <w:rPr>
          <w:rFonts w:ascii="Courier New" w:hAnsi="Courier New" w:cs="Courier New"/>
          <w:b/>
          <w:color w:val="000000"/>
          <w:sz w:val="20"/>
          <w:szCs w:val="20"/>
        </w:rPr>
        <w:t>DICHIARA</w:t>
      </w:r>
    </w:p>
    <w:p w:rsidR="009D456C" w:rsidRPr="00AC3F37" w:rsidRDefault="009D456C" w:rsidP="0091770A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>di essere disposto ad eseguire le prestazioni in oggetto - secondo le modalità, termini e condizioni tutte di cui al</w:t>
      </w:r>
      <w:r w:rsidR="00205730" w:rsidRPr="00AC3F37">
        <w:rPr>
          <w:rFonts w:ascii="Courier New" w:eastAsia="CIDFont+F6" w:hAnsi="Courier New" w:cs="Courier New"/>
          <w:color w:val="000000"/>
          <w:sz w:val="20"/>
          <w:szCs w:val="20"/>
        </w:rPr>
        <w:t>l’avviso pubblico,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che qui si intend</w:t>
      </w:r>
      <w:r w:rsidR="00205730" w:rsidRPr="00AC3F37">
        <w:rPr>
          <w:rFonts w:ascii="Courier New" w:eastAsia="CIDFont+F6" w:hAnsi="Courier New" w:cs="Courier New"/>
          <w:color w:val="000000"/>
          <w:sz w:val="20"/>
          <w:szCs w:val="20"/>
        </w:rPr>
        <w:t>e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integralmente trascritt</w:t>
      </w:r>
      <w:r w:rsidR="00205730" w:rsidRPr="00AC3F37">
        <w:rPr>
          <w:rFonts w:ascii="Courier New" w:eastAsia="CIDFont+F6" w:hAnsi="Courier New" w:cs="Courier New"/>
          <w:color w:val="000000"/>
          <w:sz w:val="20"/>
          <w:szCs w:val="20"/>
        </w:rPr>
        <w:t>o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ed accettat</w:t>
      </w:r>
      <w:r w:rsidR="00205730" w:rsidRPr="00AC3F37">
        <w:rPr>
          <w:rFonts w:ascii="Courier New" w:eastAsia="CIDFont+F6" w:hAnsi="Courier New" w:cs="Courier New"/>
          <w:color w:val="000000"/>
          <w:sz w:val="20"/>
          <w:szCs w:val="20"/>
        </w:rPr>
        <w:t>o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– ed offre un ribasso percentuale</w:t>
      </w:r>
      <w:r w:rsidR="00205730" w:rsidRPr="00AC3F37">
        <w:rPr>
          <w:rFonts w:ascii="Courier New" w:eastAsia="CIDFont+F6" w:hAnsi="Courier New" w:cs="Courier New"/>
          <w:color w:val="000000"/>
          <w:sz w:val="20"/>
          <w:szCs w:val="20"/>
        </w:rPr>
        <w:t>,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sull’importo a base di gara</w:t>
      </w:r>
      <w:r w:rsidR="009943B8">
        <w:rPr>
          <w:rFonts w:ascii="Courier New" w:eastAsia="CIDFont+F6" w:hAnsi="Courier New" w:cs="Courier New"/>
          <w:color w:val="000000"/>
          <w:sz w:val="20"/>
          <w:szCs w:val="20"/>
        </w:rPr>
        <w:t>,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pari a ______,______% (in cifre) </w:t>
      </w:r>
    </w:p>
    <w:p w:rsidR="009D456C" w:rsidRPr="00AC3F37" w:rsidRDefault="009D456C" w:rsidP="0091770A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>(in lettere: __________________________________________________ percento)</w:t>
      </w:r>
    </w:p>
    <w:p w:rsidR="009D456C" w:rsidRPr="00AC3F37" w:rsidRDefault="009D456C" w:rsidP="0091770A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AC3F37">
        <w:rPr>
          <w:rFonts w:ascii="Courier New" w:hAnsi="Courier New" w:cs="Courier New"/>
          <w:b/>
          <w:color w:val="000000"/>
          <w:sz w:val="20"/>
          <w:szCs w:val="20"/>
        </w:rPr>
        <w:t>DICHIARA ALTRESI’</w:t>
      </w:r>
    </w:p>
    <w:p w:rsidR="000E6C4B" w:rsidRPr="00AC3F37" w:rsidRDefault="000E6C4B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>che nella formulazione dell’offerta ha tenuto conto di eventuali maggiorazioni per lievitazioni dei compensi che dovessero intervenire durante l’espletamento dell’incarico, rinunciando sin da ora a qualsiasi azione ed eccezione in merito;</w:t>
      </w:r>
    </w:p>
    <w:p w:rsidR="009D456C" w:rsidRPr="00AC3F37" w:rsidRDefault="000E6C4B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>che il prezzo offerto s’intenderà, altresì, fisso ed i</w:t>
      </w:r>
      <w:r w:rsidR="00205730" w:rsidRPr="00AC3F37">
        <w:rPr>
          <w:rFonts w:ascii="Courier New" w:eastAsia="CIDFont+F6" w:hAnsi="Courier New" w:cs="Courier New"/>
          <w:color w:val="000000"/>
          <w:sz w:val="20"/>
          <w:szCs w:val="20"/>
        </w:rPr>
        <w:t>nvariabile per l’intero periodo;</w:t>
      </w:r>
    </w:p>
    <w:p w:rsidR="00205730" w:rsidRPr="00AC3F37" w:rsidRDefault="00205730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di concludere il servizio secondo i </w:t>
      </w:r>
      <w:r w:rsidRPr="008C0B44">
        <w:rPr>
          <w:rFonts w:ascii="Courier New" w:eastAsia="CIDFont+F6" w:hAnsi="Courier New" w:cs="Courier New"/>
          <w:color w:val="000000"/>
          <w:sz w:val="20"/>
          <w:szCs w:val="20"/>
        </w:rPr>
        <w:t xml:space="preserve">tempi </w:t>
      </w:r>
      <w:r w:rsidR="002B7B0A" w:rsidRPr="008C0B44">
        <w:rPr>
          <w:rFonts w:ascii="Courier New" w:eastAsia="CIDFont+F6" w:hAnsi="Courier New" w:cs="Courier New"/>
          <w:color w:val="000000"/>
          <w:sz w:val="20"/>
          <w:szCs w:val="20"/>
        </w:rPr>
        <w:t>stabiliti</w:t>
      </w:r>
      <w:r w:rsidR="002B7B0A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</w:p>
    <w:p w:rsidR="009D456C" w:rsidRPr="00AC3F37" w:rsidRDefault="009D456C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B23F89" w:rsidRDefault="00B23F89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B23F89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                                                  IN FEDE</w:t>
      </w:r>
    </w:p>
    <w:p w:rsidR="00DE69DD" w:rsidRPr="00AC3F37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>___________</w:t>
      </w:r>
      <w:r w:rsidR="00DE69DD"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Li</w:t>
      </w:r>
      <w:r w:rsidR="00DE69DD" w:rsidRPr="00AC3F37">
        <w:rPr>
          <w:rFonts w:ascii="Courier New" w:hAnsi="Courier New" w:cs="Courier New"/>
          <w:color w:val="000000"/>
          <w:sz w:val="20"/>
          <w:szCs w:val="20"/>
        </w:rPr>
        <w:t>̀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>, _________</w:t>
      </w:r>
      <w:r w:rsidR="00DE69DD"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</w:t>
      </w:r>
      <w:r w:rsidR="00DE69DD" w:rsidRPr="00AC3F37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AC3F37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443E06" w:rsidRPr="00AC3F37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AC3F37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E69DD" w:rsidRPr="00AC3F37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sectPr w:rsidR="00443E06" w:rsidRPr="00AC3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ED7" w:rsidRDefault="009F7ED7" w:rsidP="006D337C">
      <w:pPr>
        <w:spacing w:after="0" w:line="240" w:lineRule="auto"/>
      </w:pPr>
      <w:r>
        <w:separator/>
      </w:r>
    </w:p>
  </w:endnote>
  <w:endnote w:type="continuationSeparator" w:id="0">
    <w:p w:rsidR="009F7ED7" w:rsidRDefault="009F7ED7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94" w:rsidRDefault="00E43F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5028505"/>
      <w:docPartObj>
        <w:docPartGallery w:val="Page Numbers (Bottom of Page)"/>
        <w:docPartUnique/>
      </w:docPartObj>
    </w:sdtPr>
    <w:sdtEndPr/>
    <w:sdtContent>
      <w:p w:rsidR="00FC36FE" w:rsidRDefault="00FC36FE">
        <w:pPr>
          <w:pStyle w:val="Pidipagina"/>
          <w:jc w:val="right"/>
        </w:pPr>
        <w:r>
          <w:t xml:space="preserve">Pagina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43F94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:rsidR="00FC36FE" w:rsidRDefault="00FC36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94" w:rsidRDefault="00E43F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ED7" w:rsidRDefault="009F7ED7" w:rsidP="006D337C">
      <w:pPr>
        <w:spacing w:after="0" w:line="240" w:lineRule="auto"/>
      </w:pPr>
      <w:r>
        <w:separator/>
      </w:r>
    </w:p>
  </w:footnote>
  <w:footnote w:type="continuationSeparator" w:id="0">
    <w:p w:rsidR="009F7ED7" w:rsidRDefault="009F7ED7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94" w:rsidRDefault="00E43F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94" w:rsidRDefault="00E43F94" w:rsidP="00E43F94">
    <w:pPr>
      <w:spacing w:after="0" w:line="276" w:lineRule="auto"/>
      <w:ind w:left="709" w:right="51"/>
      <w:jc w:val="center"/>
      <w:rPr>
        <w:rFonts w:ascii="Courier New" w:hAnsi="Courier New" w:cs="Courier New"/>
      </w:rPr>
    </w:pPr>
    <w:r w:rsidRPr="00E206C9">
      <w:rPr>
        <w:noProof/>
        <w:highlight w:val="yellow"/>
        <w:lang w:eastAsia="it-IT"/>
      </w:rPr>
      <w:t>INSERIRE CARTA INTESTATA DEL CONCORRENTE</w:t>
    </w:r>
  </w:p>
  <w:p w:rsidR="00F36A19" w:rsidRDefault="00F36A19" w:rsidP="004C07EE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94" w:rsidRDefault="00E43F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"/>
  </w:num>
  <w:num w:numId="4">
    <w:abstractNumId w:val="19"/>
  </w:num>
  <w:num w:numId="5">
    <w:abstractNumId w:val="17"/>
  </w:num>
  <w:num w:numId="6">
    <w:abstractNumId w:val="22"/>
  </w:num>
  <w:num w:numId="7">
    <w:abstractNumId w:val="5"/>
  </w:num>
  <w:num w:numId="8">
    <w:abstractNumId w:val="25"/>
  </w:num>
  <w:num w:numId="9">
    <w:abstractNumId w:val="6"/>
  </w:num>
  <w:num w:numId="10">
    <w:abstractNumId w:val="12"/>
  </w:num>
  <w:num w:numId="11">
    <w:abstractNumId w:val="10"/>
  </w:num>
  <w:num w:numId="12">
    <w:abstractNumId w:val="20"/>
  </w:num>
  <w:num w:numId="13">
    <w:abstractNumId w:val="15"/>
  </w:num>
  <w:num w:numId="14">
    <w:abstractNumId w:val="23"/>
  </w:num>
  <w:num w:numId="15">
    <w:abstractNumId w:val="4"/>
  </w:num>
  <w:num w:numId="16">
    <w:abstractNumId w:val="28"/>
  </w:num>
  <w:num w:numId="17">
    <w:abstractNumId w:val="9"/>
  </w:num>
  <w:num w:numId="18">
    <w:abstractNumId w:val="8"/>
  </w:num>
  <w:num w:numId="19">
    <w:abstractNumId w:val="2"/>
  </w:num>
  <w:num w:numId="20">
    <w:abstractNumId w:val="0"/>
  </w:num>
  <w:num w:numId="21">
    <w:abstractNumId w:val="21"/>
  </w:num>
  <w:num w:numId="22">
    <w:abstractNumId w:val="24"/>
  </w:num>
  <w:num w:numId="23">
    <w:abstractNumId w:val="7"/>
  </w:num>
  <w:num w:numId="24">
    <w:abstractNumId w:val="11"/>
  </w:num>
  <w:num w:numId="25">
    <w:abstractNumId w:val="14"/>
  </w:num>
  <w:num w:numId="26">
    <w:abstractNumId w:val="13"/>
  </w:num>
  <w:num w:numId="27">
    <w:abstractNumId w:val="27"/>
  </w:num>
  <w:num w:numId="28">
    <w:abstractNumId w:val="16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76D37"/>
    <w:rsid w:val="00081347"/>
    <w:rsid w:val="000E6C4B"/>
    <w:rsid w:val="001E278D"/>
    <w:rsid w:val="00205730"/>
    <w:rsid w:val="002B1433"/>
    <w:rsid w:val="002B7B0A"/>
    <w:rsid w:val="003268D9"/>
    <w:rsid w:val="00443E06"/>
    <w:rsid w:val="00487B57"/>
    <w:rsid w:val="004C07EE"/>
    <w:rsid w:val="004C14B4"/>
    <w:rsid w:val="004F4EDA"/>
    <w:rsid w:val="0050136A"/>
    <w:rsid w:val="005527E3"/>
    <w:rsid w:val="006051B5"/>
    <w:rsid w:val="00610F71"/>
    <w:rsid w:val="006870AE"/>
    <w:rsid w:val="006D337C"/>
    <w:rsid w:val="00882809"/>
    <w:rsid w:val="00886606"/>
    <w:rsid w:val="008C0B44"/>
    <w:rsid w:val="0091770A"/>
    <w:rsid w:val="00990393"/>
    <w:rsid w:val="009943B8"/>
    <w:rsid w:val="009D456C"/>
    <w:rsid w:val="009E2801"/>
    <w:rsid w:val="009F7ED7"/>
    <w:rsid w:val="00A3524A"/>
    <w:rsid w:val="00A554E5"/>
    <w:rsid w:val="00AB72E1"/>
    <w:rsid w:val="00AC3F37"/>
    <w:rsid w:val="00AF79FE"/>
    <w:rsid w:val="00B23F89"/>
    <w:rsid w:val="00BA58B0"/>
    <w:rsid w:val="00C85521"/>
    <w:rsid w:val="00CB0A49"/>
    <w:rsid w:val="00CC1A5E"/>
    <w:rsid w:val="00CD18E2"/>
    <w:rsid w:val="00CD7645"/>
    <w:rsid w:val="00CF2E60"/>
    <w:rsid w:val="00D27154"/>
    <w:rsid w:val="00D67405"/>
    <w:rsid w:val="00D72796"/>
    <w:rsid w:val="00D922BD"/>
    <w:rsid w:val="00DB5D46"/>
    <w:rsid w:val="00DE69DD"/>
    <w:rsid w:val="00E43F94"/>
    <w:rsid w:val="00E70553"/>
    <w:rsid w:val="00E73FF0"/>
    <w:rsid w:val="00E867F0"/>
    <w:rsid w:val="00F36A19"/>
    <w:rsid w:val="00FC36FE"/>
    <w:rsid w:val="00FD478E"/>
    <w:rsid w:val="00FD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D0CC3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49</cp:revision>
  <cp:lastPrinted>2022-06-28T14:16:00Z</cp:lastPrinted>
  <dcterms:created xsi:type="dcterms:W3CDTF">2020-01-31T10:53:00Z</dcterms:created>
  <dcterms:modified xsi:type="dcterms:W3CDTF">2022-07-12T09:27:00Z</dcterms:modified>
</cp:coreProperties>
</file>